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jc w:val="left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960547" cy="917322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598" y="21597"/>
                <wp:lineTo x="21598" y="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60547" cy="9173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 w:line="240" w:lineRule="auto"/>
        <w:jc w:val="center"/>
        <w:rPr>
          <w:rFonts w:ascii="Chalkboard" w:cs="Chalkboard" w:hAnsi="Chalkboard" w:eastAsia="Chalkboard"/>
          <w:sz w:val="32"/>
          <w:szCs w:val="32"/>
          <w:lang w:val="en-US"/>
        </w:rPr>
      </w:pPr>
      <w:r>
        <w:rPr>
          <w:rFonts w:ascii="Chalkboard" w:hAnsi="Chalkboard"/>
          <w:sz w:val="32"/>
          <w:szCs w:val="32"/>
          <w:rtl w:val="0"/>
          <w:lang w:val="en-US"/>
        </w:rPr>
        <w:t xml:space="preserve">Complex Weavers SILENT AUCTION </w:t>
      </w:r>
    </w:p>
    <w:p>
      <w:pPr>
        <w:pStyle w:val="Default"/>
        <w:spacing w:before="0" w:line="240" w:lineRule="auto"/>
        <w:jc w:val="center"/>
        <w:rPr>
          <w:rFonts w:ascii="Chalkboard" w:cs="Chalkboard" w:hAnsi="Chalkboard" w:eastAsia="Chalkboard"/>
          <w:sz w:val="32"/>
          <w:szCs w:val="32"/>
          <w:lang w:val="en-US"/>
        </w:rPr>
      </w:pPr>
      <w:r>
        <w:rPr>
          <w:rFonts w:ascii="Chalkboard" w:hAnsi="Chalkboard"/>
          <w:sz w:val="32"/>
          <w:szCs w:val="32"/>
          <w:rtl w:val="0"/>
          <w:lang w:val="en-US"/>
        </w:rPr>
        <w:t>Tuesday, Evening 7/12,  7:30 - 10:00 PM</w:t>
      </w:r>
    </w:p>
    <w:p>
      <w:pPr>
        <w:pStyle w:val="Default"/>
        <w:spacing w:before="0" w:line="240" w:lineRule="auto"/>
        <w:jc w:val="center"/>
        <w:rPr>
          <w:rFonts w:ascii="Chalkboard" w:cs="Chalkboard" w:hAnsi="Chalkboard" w:eastAsia="Chalkboard"/>
          <w:lang w:val="en-US"/>
        </w:rPr>
      </w:pPr>
      <w:r>
        <w:rPr>
          <w:rFonts w:ascii="Chalkboard" w:hAnsi="Chalkboard"/>
          <w:sz w:val="32"/>
          <w:szCs w:val="32"/>
          <w:rtl w:val="0"/>
          <w:lang w:val="en-US"/>
        </w:rPr>
        <w:t>Donation</w:t>
      </w:r>
      <w:r>
        <w:rPr>
          <w:rFonts w:ascii="Chalkboard" w:hAnsi="Chalkboard"/>
          <w:sz w:val="32"/>
          <w:szCs w:val="32"/>
          <w:rtl w:val="0"/>
          <w:lang w:val="en-US"/>
        </w:rPr>
        <w:t xml:space="preserve"> Form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Donor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______________________________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 xml:space="preserve">Description of Auction item 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Minimum Bid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 xml:space="preserve"> 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value ___________________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Donor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________________________________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Description of Auction item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 xml:space="preserve">  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Minimum Bid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 xml:space="preserve"> 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 xml:space="preserve">____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 xml:space="preserve"> Value ___________________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Donor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______________________________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 xml:space="preserve">Description of Auction item 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Minimum Bid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 xml:space="preserve"> 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value 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 xml:space="preserve"> </w:t>
      </w: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lang w:val="en-US"/>
        </w:rPr>
      </w:pPr>
    </w:p>
    <w:p>
      <w:pPr>
        <w:pStyle w:val="Default"/>
        <w:spacing w:before="0" w:line="240" w:lineRule="auto"/>
        <w:jc w:val="center"/>
        <w:rPr>
          <w:rFonts w:ascii="Helvetica" w:cs="Helvetica" w:hAnsi="Helvetica" w:eastAsia="Helvetica"/>
          <w:lang w:val="en-US"/>
        </w:rPr>
      </w:pP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 xml:space="preserve">                 Please send an e-mail to Angela Schneider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 xml:space="preserve">                                 </w:t>
      </w:r>
      <w:r>
        <w:rPr>
          <w:rStyle w:val="Hyperlink.0"/>
          <w:rFonts w:ascii="Helvetica" w:cs="Helvetica" w:hAnsi="Helvetica" w:eastAsia="Helvetica"/>
          <w:sz w:val="28"/>
          <w:szCs w:val="28"/>
          <w:lang w:val="en-US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8"/>
          <w:szCs w:val="28"/>
          <w:lang w:val="en-US"/>
        </w:rPr>
        <w:instrText xml:space="preserve"> HYPERLINK "mailto:akspins@comcast.net"</w:instrText>
      </w:r>
      <w:r>
        <w:rPr>
          <w:rStyle w:val="Hyperlink.0"/>
          <w:rFonts w:ascii="Helvetica" w:cs="Helvetica" w:hAnsi="Helvetica" w:eastAsia="Helvetica"/>
          <w:sz w:val="28"/>
          <w:szCs w:val="28"/>
          <w:lang w:val="en-US"/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akspins@comcast.net</w:t>
      </w:r>
      <w:r>
        <w:rPr>
          <w:rFonts w:ascii="Helvetica" w:cs="Helvetica" w:hAnsi="Helvetica" w:eastAsia="Helvetica"/>
          <w:sz w:val="28"/>
          <w:szCs w:val="28"/>
          <w:lang w:val="en-US"/>
        </w:rPr>
        <w:fldChar w:fldCharType="end" w:fldLock="0"/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 xml:space="preserve">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With information above, to help her plan the Silent Auction</w:t>
      </w:r>
    </w:p>
    <w:p>
      <w:pPr>
        <w:pStyle w:val="Default"/>
        <w:spacing w:before="0" w:line="240" w:lineRule="auto"/>
        <w:jc w:val="left"/>
        <w:rPr>
          <w:rFonts w:ascii="Helvetica" w:cs="Helvetica" w:hAnsi="Helvetica" w:eastAsia="Helvetica"/>
          <w:sz w:val="28"/>
          <w:szCs w:val="28"/>
          <w:lang w:val="en-US"/>
        </w:rPr>
      </w:pPr>
    </w:p>
    <w:p>
      <w:pPr>
        <w:pStyle w:val="Default"/>
        <w:spacing w:before="0" w:line="240" w:lineRule="auto"/>
        <w:jc w:val="lef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n-US"/>
        </w:rPr>
        <w:tab/>
        <w:tab/>
        <w:tab/>
        <w:tab/>
        <w:tab/>
        <w:tab/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rtl w:val="0"/>
          <w:lang w:val="en-US"/>
        </w:rPr>
        <w:t xml:space="preserve"> </w:t>
        <w:tab/>
        <w:t xml:space="preserve">  CW 2022 Silent Auction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halkboar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