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Hypatia Sans Pro" w:cs="Hypatia Sans Pro" w:hAnsi="Hypatia Sans Pro" w:eastAsia="Hypatia Sans Pro"/>
        </w:rPr>
      </w:pPr>
    </w:p>
    <w:p>
      <w:pPr>
        <w:pStyle w:val="Normal.0"/>
        <w:jc w:val="center"/>
        <w:rPr>
          <w:rFonts w:ascii="Hypatia Sans Pro Semibold" w:cs="Hypatia Sans Pro Semibold" w:hAnsi="Hypatia Sans Pro Semibold" w:eastAsia="Hypatia Sans Pro Semibold"/>
          <w:sz w:val="32"/>
          <w:szCs w:val="32"/>
        </w:rPr>
      </w:pPr>
      <w:r>
        <w:rPr>
          <w:rFonts w:ascii="Hypatia Sans Pro Semibold" w:hAnsi="Hypatia Sans Pro Semibold"/>
          <w:sz w:val="32"/>
          <w:szCs w:val="32"/>
          <w:rtl w:val="0"/>
          <w:lang w:val="en-US"/>
        </w:rPr>
        <w:t xml:space="preserve">Complex Weavers SILENT AUCTION </w:t>
      </w:r>
    </w:p>
    <w:p>
      <w:pPr>
        <w:pStyle w:val="Normal.0"/>
        <w:jc w:val="center"/>
        <w:rPr>
          <w:rFonts w:ascii="Hypatia Sans Pro Semibold" w:cs="Hypatia Sans Pro Semibold" w:hAnsi="Hypatia Sans Pro Semibold" w:eastAsia="Hypatia Sans Pro Semibold"/>
          <w:sz w:val="32"/>
          <w:szCs w:val="32"/>
        </w:rPr>
      </w:pPr>
      <w:r>
        <w:rPr>
          <w:rFonts w:ascii="Hypatia Sans Pro Semibold" w:hAnsi="Hypatia Sans Pro Semibold"/>
          <w:sz w:val="32"/>
          <w:szCs w:val="32"/>
          <w:rtl w:val="0"/>
          <w:lang w:val="en-US"/>
        </w:rPr>
        <w:t>Saturday Evening June 18, 2016</w:t>
      </w:r>
    </w:p>
    <w:p>
      <w:pPr>
        <w:pStyle w:val="Normal.0"/>
        <w:jc w:val="center"/>
        <w:rPr>
          <w:rFonts w:ascii="Hypatia Sans Pro Semibold" w:cs="Hypatia Sans Pro Semibold" w:hAnsi="Hypatia Sans Pro Semibold" w:eastAsia="Hypatia Sans Pro Semibold"/>
        </w:rPr>
      </w:pPr>
      <w:r>
        <w:rPr>
          <w:rFonts w:ascii="Hypatia Sans Pro Semibold" w:hAnsi="Hypatia Sans Pro Semibold"/>
          <w:sz w:val="32"/>
          <w:szCs w:val="32"/>
          <w:rtl w:val="0"/>
          <w:lang w:val="en-US"/>
        </w:rPr>
        <w:t>Donation</w:t>
      </w:r>
      <w:r>
        <w:rPr>
          <w:rFonts w:ascii="Hypatia Sans Pro Semibold" w:hAnsi="Hypatia Sans Pro Semibold"/>
          <w:sz w:val="32"/>
          <w:szCs w:val="32"/>
          <w:rtl w:val="0"/>
          <w:lang w:val="en-US"/>
        </w:rPr>
        <w:t xml:space="preserve"> Form</w:t>
      </w:r>
    </w:p>
    <w:p>
      <w:pPr>
        <w:pStyle w:val="Normal.0"/>
        <w:rPr>
          <w:rFonts w:ascii="Hypatia Sans Pro" w:cs="Hypatia Sans Pro" w:hAnsi="Hypatia Sans Pro" w:eastAsia="Hypatia Sans Pro"/>
        </w:rPr>
      </w:pPr>
    </w:p>
    <w:p>
      <w:pPr>
        <w:pStyle w:val="Normal.0"/>
        <w:rPr>
          <w:rFonts w:ascii="Hypatia Sans Pro" w:cs="Hypatia Sans Pro" w:hAnsi="Hypatia Sans Pro" w:eastAsia="Hypatia Sans Pro"/>
        </w:rPr>
      </w:pPr>
    </w:p>
    <w:p>
      <w:pPr>
        <w:pStyle w:val="Normal.0"/>
        <w:rPr>
          <w:rFonts w:ascii="Hypatia Sans Pro" w:cs="Hypatia Sans Pro" w:hAnsi="Hypatia Sans Pro" w:eastAsia="Hypatia Sans Pro"/>
        </w:rPr>
      </w:pPr>
      <w:r>
        <w:rPr>
          <w:rFonts w:ascii="Hypatia Sans Pro Semibold" w:hAnsi="Hypatia Sans Pro Semibold"/>
          <w:sz w:val="28"/>
          <w:szCs w:val="28"/>
          <w:rtl w:val="0"/>
          <w:lang w:val="en-US"/>
        </w:rPr>
        <w:t>Title o</w:t>
      </w:r>
      <w:r>
        <w:rPr>
          <w:rFonts w:ascii="Hypatia Sans Pro Semibold" w:hAnsi="Hypatia Sans Pro Semibold"/>
          <w:sz w:val="28"/>
          <w:szCs w:val="28"/>
          <w:rtl w:val="0"/>
          <w:lang w:val="en-US"/>
        </w:rPr>
        <w:t>f Auction item</w:t>
      </w:r>
      <w:r>
        <w:rPr>
          <w:rFonts w:ascii="Hypatia Sans Pro" w:hAnsi="Hypatia Sans Pro"/>
          <w:rtl w:val="0"/>
          <w:lang w:val="en-US"/>
        </w:rPr>
        <w:t>__</w:t>
      </w:r>
      <w:r>
        <w:rPr>
          <w:rFonts w:ascii="Hypatia Sans Pro" w:hAnsi="Hypatia Sans Pro"/>
          <w:rtl w:val="0"/>
          <w:lang w:val="en-US"/>
        </w:rPr>
        <w:t>________________________</w:t>
      </w:r>
      <w:r>
        <w:rPr>
          <w:rFonts w:ascii="Hypatia Sans Pro" w:hAnsi="Hypatia Sans Pro"/>
          <w:rtl w:val="0"/>
          <w:lang w:val="en-US"/>
        </w:rPr>
        <w:t>_____________</w:t>
      </w:r>
    </w:p>
    <w:p>
      <w:pPr>
        <w:pStyle w:val="Normal.0"/>
        <w:rPr>
          <w:rFonts w:ascii="Hypatia Sans Pro Semibold" w:cs="Hypatia Sans Pro Semibold" w:hAnsi="Hypatia Sans Pro Semibold" w:eastAsia="Hypatia Sans Pro Semibold"/>
          <w:sz w:val="28"/>
          <w:szCs w:val="28"/>
        </w:rPr>
      </w:pPr>
    </w:p>
    <w:p>
      <w:pPr>
        <w:pStyle w:val="Normal.0"/>
        <w:rPr>
          <w:rFonts w:ascii="Hypatia Sans Pro" w:cs="Hypatia Sans Pro" w:hAnsi="Hypatia Sans Pro" w:eastAsia="Hypatia Sans Pro"/>
        </w:rPr>
      </w:pPr>
      <w:r>
        <w:rPr>
          <w:rFonts w:ascii="Hypatia Sans Pro Semibold" w:hAnsi="Hypatia Sans Pro Semibold"/>
          <w:sz w:val="28"/>
          <w:szCs w:val="28"/>
          <w:rtl w:val="0"/>
          <w:lang w:val="en-US"/>
        </w:rPr>
        <w:t>Description of Auction item</w:t>
      </w:r>
      <w:r>
        <w:rPr>
          <w:rFonts w:ascii="Hypatia Sans Pro Semibold" w:hAnsi="Hypatia Sans Pro Semibold"/>
          <w:sz w:val="28"/>
          <w:szCs w:val="28"/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703529</wp:posOffset>
            </wp:positionH>
            <wp:positionV relativeFrom="page">
              <wp:posOffset>609600</wp:posOffset>
            </wp:positionV>
            <wp:extent cx="1370921" cy="14262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_CW2016 sem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21" cy="1426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ypatia Sans Pro Semibold" w:hAnsi="Hypatia Sans Pro Semibold"/>
          <w:sz w:val="28"/>
          <w:szCs w:val="28"/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rPr>
          <w:rFonts w:ascii="Hypatia Sans Pro" w:cs="Hypatia Sans Pro" w:hAnsi="Hypatia Sans Pro" w:eastAsia="Hypatia Sans Pro"/>
        </w:rPr>
      </w:pPr>
    </w:p>
    <w:p>
      <w:pPr>
        <w:pStyle w:val="Normal.0"/>
        <w:jc w:val="center"/>
        <w:rPr>
          <w:rFonts w:ascii="Hypatia Sans Pro" w:cs="Hypatia Sans Pro" w:hAnsi="Hypatia Sans Pro" w:eastAsia="Hypatia Sans Pro"/>
        </w:rPr>
      </w:pPr>
    </w:p>
    <w:p>
      <w:pPr>
        <w:pStyle w:val="Normal.0"/>
        <w:jc w:val="center"/>
        <w:rPr>
          <w:rFonts w:ascii="Hypatia Sans Pro" w:cs="Hypatia Sans Pro" w:hAnsi="Hypatia Sans Pro" w:eastAsia="Hypatia Sans Pro"/>
        </w:rPr>
      </w:pPr>
      <w:r>
        <w:rPr>
          <w:rFonts w:ascii="Hypatia Sans Pro Semibold" w:hAnsi="Hypatia Sans Pro Semibold"/>
          <w:sz w:val="28"/>
          <w:szCs w:val="28"/>
          <w:rtl w:val="0"/>
          <w:lang w:val="en-US"/>
        </w:rPr>
        <w:t>Minimum Bid</w:t>
      </w:r>
      <w:r>
        <w:rPr>
          <w:rFonts w:ascii="Hypatia Sans Pro Semibold" w:hAnsi="Hypatia Sans Pro Semibold"/>
          <w:rtl w:val="0"/>
          <w:lang w:val="en-US"/>
        </w:rPr>
        <w:t xml:space="preserve"> </w:t>
      </w:r>
      <w:r>
        <w:rPr>
          <w:rFonts w:ascii="Hypatia Sans Pro Semibold" w:hAnsi="Hypatia Sans Pro Semibold"/>
          <w:rtl w:val="0"/>
          <w:lang w:val="en-US"/>
        </w:rPr>
        <w:t xml:space="preserve">   $</w:t>
      </w:r>
      <w:r>
        <w:rPr>
          <w:rFonts w:ascii="Hypatia Sans Pro Semibold" w:hAnsi="Hypatia Sans Pro Semibold"/>
          <w:rtl w:val="0"/>
          <w:lang w:val="en-US"/>
        </w:rPr>
        <w:t>_______</w:t>
      </w:r>
      <w:r>
        <w:rPr>
          <w:rFonts w:ascii="Hypatia Sans Pro" w:hAnsi="Hypatia Sans Pro"/>
          <w:rtl w:val="0"/>
          <w:lang w:val="en-US"/>
        </w:rPr>
        <w:t>__</w:t>
      </w:r>
      <w:r>
        <w:rPr>
          <w:rFonts w:ascii="Hypatia Sans Pro" w:hAnsi="Hypatia Sans Pro"/>
          <w:rtl w:val="0"/>
          <w:lang w:val="en-US"/>
        </w:rPr>
        <w:t xml:space="preserve"> , value _____________</w:t>
      </w:r>
    </w:p>
    <w:p>
      <w:pPr>
        <w:pStyle w:val="Normal.0"/>
        <w:jc w:val="center"/>
        <w:rPr>
          <w:rFonts w:ascii="Hypatia Sans Pro" w:cs="Hypatia Sans Pro" w:hAnsi="Hypatia Sans Pro" w:eastAsia="Hypatia Sans Pro"/>
        </w:rPr>
      </w:pPr>
    </w:p>
    <w:p>
      <w:pPr>
        <w:pStyle w:val="Normal.0"/>
        <w:rPr>
          <w:rFonts w:ascii="Hypatia Sans Pro" w:cs="Hypatia Sans Pro" w:hAnsi="Hypatia Sans Pro" w:eastAsia="Hypatia Sans Pro"/>
        </w:rPr>
      </w:pPr>
    </w:p>
    <w:p>
      <w:pPr>
        <w:pStyle w:val="Normal.0"/>
        <w:jc w:val="center"/>
        <w:rPr>
          <w:rFonts w:ascii="Hypatia Sans Pro" w:cs="Hypatia Sans Pro" w:hAnsi="Hypatia Sans Pro" w:eastAsia="Hypatia Sans Pro"/>
        </w:rPr>
      </w:pPr>
    </w:p>
    <w:p>
      <w:pPr>
        <w:pStyle w:val="Normal.0"/>
        <w:jc w:val="center"/>
        <w:rPr>
          <w:rFonts w:ascii="Hypatia Sans Pro" w:cs="Hypatia Sans Pro" w:hAnsi="Hypatia Sans Pro" w:eastAsia="Hypatia Sans Pro"/>
        </w:rPr>
      </w:pPr>
    </w:p>
    <w:p>
      <w:pPr>
        <w:pStyle w:val="Normal.0"/>
        <w:spacing w:line="288" w:lineRule="auto"/>
        <w:rPr>
          <w:rFonts w:ascii="Hypatia Sans Pro" w:cs="Hypatia Sans Pro" w:hAnsi="Hypatia Sans Pro" w:eastAsia="Hypatia Sans Pro"/>
        </w:rPr>
      </w:pPr>
      <w:r>
        <w:rPr>
          <w:rFonts w:ascii="Hypatia Sans Pro" w:hAnsi="Hypatia Sans Pro"/>
          <w:rtl w:val="0"/>
          <w:lang w:val="en-US"/>
        </w:rPr>
        <w:t>Your name _______________________________________________________</w:t>
      </w:r>
    </w:p>
    <w:p>
      <w:pPr>
        <w:pStyle w:val="Normal.0"/>
        <w:spacing w:line="288" w:lineRule="auto"/>
        <w:rPr>
          <w:rFonts w:ascii="Hypatia Sans Pro" w:cs="Hypatia Sans Pro" w:hAnsi="Hypatia Sans Pro" w:eastAsia="Hypatia Sans Pro"/>
        </w:rPr>
      </w:pPr>
      <w:r>
        <w:rPr>
          <w:rFonts w:ascii="Hypatia Sans Pro" w:hAnsi="Hypatia Sans Pro"/>
          <w:rtl w:val="0"/>
          <w:lang w:val="en-US"/>
        </w:rPr>
        <w:t>email ___________________________________________________________</w:t>
      </w:r>
    </w:p>
    <w:p>
      <w:pPr>
        <w:pStyle w:val="Normal.0"/>
        <w:spacing w:line="288" w:lineRule="auto"/>
      </w:pPr>
      <w:r>
        <w:rPr>
          <w:rFonts w:ascii="Hypatia Sans Pro" w:hAnsi="Hypatia Sans Pro"/>
          <w:rtl w:val="0"/>
          <w:lang w:val="en-US"/>
        </w:rPr>
        <w:t>cell phone (for contact at PRR if needed) ______________________________</w:t>
      </w:r>
      <w:r>
        <w:rPr>
          <w:rFonts w:ascii="Hypatia Sans Pro" w:cs="Hypatia Sans Pro" w:hAnsi="Hypatia Sans Pro" w:eastAsia="Hypatia Sans Pr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462756</wp:posOffset>
                </wp:positionV>
                <wp:extent cx="5486401" cy="302597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1" cy="3025974"/>
                        </a:xfrm>
                        <a:prstGeom prst="rect">
                          <a:avLst/>
                        </a:prstGeom>
                        <a:solidFill>
                          <a:srgbClr val="DAF6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line="288" w:lineRule="auto"/>
                              <w:jc w:val="center"/>
                              <w:rPr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Fill out and bring* this form with your item(s), AND</w:t>
                            </w:r>
                            <w:r>
                              <w:rPr>
                                <w:rFonts w:ascii="Hypatia Sans Pro Semibold" w:hAnsi="Hypatia Sans Pro Semibold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Free Form"/>
                              <w:spacing w:line="288" w:lineRule="auto"/>
                              <w:jc w:val="center"/>
                              <w:rPr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please send an email to Mimi Anderson &lt;</w:t>
                            </w:r>
                            <w:r>
                              <w:rPr>
                                <w:rStyle w:val="Hyperlink.0"/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  <w:instrText xml:space="preserve"> HYPERLINK "mailto:mimi_anderson@mac.com"</w:instrText>
                            </w:r>
                            <w:r>
                              <w:rPr>
                                <w:rStyle w:val="Hyperlink.0"/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mimi_anderson@mac.com</w:t>
                            </w:r>
                            <w:r>
                              <w:rPr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  <w:fldChar w:fldCharType="end" w:fldLock="0"/>
                            </w: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&gt; with the information above, to help her plan the event space.  </w:t>
                            </w:r>
                          </w:p>
                          <w:p>
                            <w:pPr>
                              <w:pStyle w:val="Free Form"/>
                              <w:spacing w:line="288" w:lineRule="auto"/>
                              <w:jc w:val="center"/>
                              <w:rPr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Use: CWSem Silent Auction Donation in the subject line.</w:t>
                            </w:r>
                          </w:p>
                          <w:p>
                            <w:pPr>
                              <w:pStyle w:val="Free Form"/>
                              <w:spacing w:line="288" w:lineRule="auto"/>
                              <w:jc w:val="center"/>
                              <w:rPr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There will be information at Registration as to when and where to deliver your donations.  Thanks for participating!</w:t>
                            </w:r>
                          </w:p>
                          <w:p>
                            <w:pPr>
                              <w:pStyle w:val="Free Form"/>
                              <w:spacing w:line="288" w:lineRule="auto"/>
                              <w:jc w:val="center"/>
                              <w:rPr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The Silent Auction proceeds help to fund Complexity.</w:t>
                            </w:r>
                          </w:p>
                          <w:p>
                            <w:pPr>
                              <w:pStyle w:val="Free Form"/>
                              <w:spacing w:line="288" w:lineRule="auto"/>
                              <w:jc w:val="center"/>
                              <w:rPr>
                                <w:rFonts w:ascii="Hypatia Sans Pro Semibold" w:cs="Hypatia Sans Pro Semibold" w:hAnsi="Hypatia Sans Pro Semibold" w:eastAsia="Hypatia Sans Pro Semibold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Hypatia Sans Pro Semibold" w:hAnsi="Hypatia Sans Pro Semi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*Please contact Mimi if you would want to mail in your donation.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36.4pt;width:432.0pt;height:238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AF6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Free Form"/>
                        <w:spacing w:line="288" w:lineRule="auto"/>
                        <w:jc w:val="center"/>
                        <w:rPr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</w:pP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Fill out and bring* this form with your item(s), AND</w:t>
                      </w:r>
                      <w:r>
                        <w:rPr>
                          <w:rFonts w:ascii="Hypatia Sans Pro Semibold" w:hAnsi="Hypatia Sans Pro Semibold" w:hint="default"/>
                          <w:sz w:val="26"/>
                          <w:szCs w:val="26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Free Form"/>
                        <w:spacing w:line="288" w:lineRule="auto"/>
                        <w:jc w:val="center"/>
                        <w:rPr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</w:pP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please send an email to Mimi Anderson &lt;</w:t>
                      </w:r>
                      <w:r>
                        <w:rPr>
                          <w:rStyle w:val="Hyperlink.0"/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  <w:instrText xml:space="preserve"> HYPERLINK "mailto:mimi_anderson@mac.com"</w:instrText>
                      </w:r>
                      <w:r>
                        <w:rPr>
                          <w:rStyle w:val="Hyperlink.0"/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mimi_anderson@mac.com</w:t>
                      </w:r>
                      <w:r>
                        <w:rPr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  <w:fldChar w:fldCharType="end" w:fldLock="0"/>
                      </w: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 xml:space="preserve">&gt; with the information above, to help her plan the event space.  </w:t>
                      </w:r>
                    </w:p>
                    <w:p>
                      <w:pPr>
                        <w:pStyle w:val="Free Form"/>
                        <w:spacing w:line="288" w:lineRule="auto"/>
                        <w:jc w:val="center"/>
                        <w:rPr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</w:pP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Use: CWSem Silent Auction Donation in the subject line.</w:t>
                      </w:r>
                    </w:p>
                    <w:p>
                      <w:pPr>
                        <w:pStyle w:val="Free Form"/>
                        <w:spacing w:line="288" w:lineRule="auto"/>
                        <w:jc w:val="center"/>
                        <w:rPr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</w:pP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There will be information at Registration as to when and where to deliver your donations.  Thanks for participating!</w:t>
                      </w:r>
                    </w:p>
                    <w:p>
                      <w:pPr>
                        <w:pStyle w:val="Free Form"/>
                        <w:spacing w:line="288" w:lineRule="auto"/>
                        <w:jc w:val="center"/>
                        <w:rPr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</w:pP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The Silent Auction proceeds help to fund Complexity.</w:t>
                      </w:r>
                    </w:p>
                    <w:p>
                      <w:pPr>
                        <w:pStyle w:val="Free Form"/>
                        <w:spacing w:line="288" w:lineRule="auto"/>
                        <w:jc w:val="center"/>
                        <w:rPr>
                          <w:rFonts w:ascii="Hypatia Sans Pro Semibold" w:cs="Hypatia Sans Pro Semibold" w:hAnsi="Hypatia Sans Pro Semibold" w:eastAsia="Hypatia Sans Pro Semibold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Free Form"/>
                        <w:spacing w:line="288" w:lineRule="auto"/>
                        <w:jc w:val="center"/>
                      </w:pPr>
                      <w:r>
                        <w:rPr>
                          <w:rFonts w:ascii="Hypatia Sans Pro Semibold" w:hAnsi="Hypatia Sans Pro Semibold"/>
                          <w:sz w:val="26"/>
                          <w:szCs w:val="26"/>
                          <w:rtl w:val="0"/>
                          <w:lang w:val="en-US"/>
                        </w:rPr>
                        <w:t>*Please contact Mimi if you would want to mail in your donation.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1152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Chalkboard">
    <w:charset w:val="00"/>
    <w:family w:val="roman"/>
    <w:pitch w:val="default"/>
  </w:font>
  <w:font w:name="Hypatia Sans Pro">
    <w:charset w:val="00"/>
    <w:family w:val="roman"/>
    <w:pitch w:val="default"/>
  </w:font>
  <w:font w:name="Hypatia Sans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right"/>
    </w:pPr>
    <w:r>
      <w:rPr>
        <w:rFonts w:ascii="Chalkboard" w:hAnsi="Chalkboard"/>
        <w:rtl w:val="0"/>
        <w:lang w:val="en-US"/>
      </w:rPr>
      <w:t>CW201</w:t>
    </w:r>
    <w:r>
      <w:rPr>
        <w:rFonts w:ascii="Chalkboard" w:hAnsi="Chalkboard"/>
        <w:rtl w:val="0"/>
        <w:lang w:val="en-US"/>
      </w:rPr>
      <w:t>6</w:t>
    </w:r>
    <w:r>
      <w:rPr>
        <w:rFonts w:ascii="Chalkboard" w:hAnsi="Chalkboard"/>
        <w:rtl w:val="0"/>
        <w:lang w:val="en-US"/>
      </w:rPr>
      <w:t xml:space="preserve"> Seminars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rPr>
        <w:rFonts w:ascii="Garamond" w:hAnsi="Garamond"/>
      </w:rPr>
    </w:pPr>
    <w:r>
      <w:rPr>
        <w:rFonts w:ascii="Garamond" w:hAnsi="Garamond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Hypatia Sans Pro" w:cs="Hypatia Sans Pro" w:hAnsi="Hypatia Sans Pro" w:eastAsia="Hypatia Sans Pro"/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